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29BC" w14:textId="77777777" w:rsidR="00216E10" w:rsidRDefault="00216E10">
      <w:pPr>
        <w:rPr>
          <w:sz w:val="24"/>
          <w:szCs w:val="24"/>
        </w:rPr>
      </w:pPr>
    </w:p>
    <w:p w14:paraId="18CA0A75" w14:textId="30C32E36" w:rsidR="000730BC" w:rsidRPr="00D5185D" w:rsidRDefault="00A763FE" w:rsidP="003B398A">
      <w:pPr>
        <w:spacing w:after="120"/>
        <w:rPr>
          <w:i/>
          <w:iCs/>
        </w:rPr>
      </w:pPr>
      <w:r w:rsidRPr="00D5185D">
        <w:rPr>
          <w:i/>
          <w:iCs/>
        </w:rPr>
        <w:t>EKL-yhdistysten ja piirien puheenjohtajat</w:t>
      </w:r>
      <w:r w:rsidR="00E54FD9" w:rsidRPr="00D5185D">
        <w:rPr>
          <w:i/>
          <w:iCs/>
        </w:rPr>
        <w:t xml:space="preserve"> ja opintovastaavat</w:t>
      </w:r>
      <w:r w:rsidR="003A392D" w:rsidRPr="00D5185D">
        <w:rPr>
          <w:i/>
          <w:iCs/>
        </w:rPr>
        <w:t>, Pro Seniorit Seniorikerhot</w:t>
      </w:r>
    </w:p>
    <w:p w14:paraId="0484AEB0" w14:textId="77777777" w:rsidR="00230013" w:rsidRDefault="00230013" w:rsidP="00C536EA">
      <w:pPr>
        <w:spacing w:after="0"/>
        <w:rPr>
          <w:b/>
          <w:sz w:val="24"/>
          <w:szCs w:val="24"/>
        </w:rPr>
      </w:pPr>
    </w:p>
    <w:p w14:paraId="336CD6EC" w14:textId="77777777" w:rsidR="008568FC" w:rsidRDefault="008568FC" w:rsidP="00C536EA">
      <w:pPr>
        <w:spacing w:after="0"/>
        <w:rPr>
          <w:b/>
          <w:sz w:val="24"/>
          <w:szCs w:val="24"/>
        </w:rPr>
      </w:pPr>
    </w:p>
    <w:p w14:paraId="6646200A" w14:textId="551499AE" w:rsidR="000730BC" w:rsidRPr="00AF1D9B" w:rsidRDefault="00356FAF" w:rsidP="00AF1D9B">
      <w:pPr>
        <w:rPr>
          <w:b/>
          <w:sz w:val="24"/>
          <w:szCs w:val="24"/>
        </w:rPr>
      </w:pPr>
      <w:r>
        <w:rPr>
          <w:b/>
          <w:sz w:val="24"/>
          <w:szCs w:val="24"/>
        </w:rPr>
        <w:t>KOULUTUSAVUSTUSTEN</w:t>
      </w:r>
      <w:r w:rsidR="004272BA" w:rsidRPr="000730BC">
        <w:rPr>
          <w:b/>
          <w:sz w:val="24"/>
          <w:szCs w:val="24"/>
        </w:rPr>
        <w:t xml:space="preserve"> HAK</w:t>
      </w:r>
      <w:r w:rsidR="00A763FE" w:rsidRPr="000730BC">
        <w:rPr>
          <w:b/>
          <w:sz w:val="24"/>
          <w:szCs w:val="24"/>
        </w:rPr>
        <w:t>U</w:t>
      </w:r>
      <w:r w:rsidR="000730BC">
        <w:rPr>
          <w:b/>
          <w:sz w:val="24"/>
          <w:szCs w:val="24"/>
        </w:rPr>
        <w:t xml:space="preserve"> </w:t>
      </w:r>
      <w:r w:rsidR="003D0428">
        <w:rPr>
          <w:b/>
          <w:sz w:val="24"/>
          <w:szCs w:val="24"/>
        </w:rPr>
        <w:t>S</w:t>
      </w:r>
      <w:r w:rsidR="003B398A">
        <w:rPr>
          <w:b/>
          <w:sz w:val="24"/>
          <w:szCs w:val="24"/>
        </w:rPr>
        <w:t>YKSY</w:t>
      </w:r>
      <w:r w:rsidR="004272BA" w:rsidRPr="000730BC">
        <w:rPr>
          <w:b/>
          <w:sz w:val="24"/>
          <w:szCs w:val="24"/>
        </w:rPr>
        <w:t xml:space="preserve"> 20</w:t>
      </w:r>
      <w:r w:rsidR="00494AAF">
        <w:rPr>
          <w:b/>
          <w:sz w:val="24"/>
          <w:szCs w:val="24"/>
        </w:rPr>
        <w:t>2</w:t>
      </w:r>
      <w:r w:rsidR="00561054">
        <w:rPr>
          <w:b/>
          <w:sz w:val="24"/>
          <w:szCs w:val="24"/>
        </w:rPr>
        <w:t>5</w:t>
      </w:r>
    </w:p>
    <w:p w14:paraId="2B480384" w14:textId="0B8AD57C" w:rsidR="004272BA" w:rsidRDefault="004272BA" w:rsidP="003F0752">
      <w:pPr>
        <w:spacing w:after="0"/>
        <w:ind w:left="1304"/>
        <w:rPr>
          <w:sz w:val="24"/>
          <w:szCs w:val="24"/>
        </w:rPr>
      </w:pPr>
      <w:proofErr w:type="spellStart"/>
      <w:r>
        <w:rPr>
          <w:sz w:val="24"/>
          <w:szCs w:val="24"/>
        </w:rPr>
        <w:t>EKL:n</w:t>
      </w:r>
      <w:proofErr w:type="spellEnd"/>
      <w:r>
        <w:rPr>
          <w:sz w:val="24"/>
          <w:szCs w:val="24"/>
        </w:rPr>
        <w:t xml:space="preserve"> yhdistykset ja piirijärjestöt </w:t>
      </w:r>
      <w:r w:rsidR="003A392D">
        <w:rPr>
          <w:sz w:val="24"/>
          <w:szCs w:val="24"/>
        </w:rPr>
        <w:t xml:space="preserve">sekä Pro Senioreiden Seniorikerhot </w:t>
      </w:r>
      <w:r>
        <w:rPr>
          <w:sz w:val="24"/>
          <w:szCs w:val="24"/>
        </w:rPr>
        <w:t>voivat hakea TSL-opintokeskuksen välittämää valtion taloudellista tukea</w:t>
      </w:r>
      <w:r w:rsidR="000730BC">
        <w:rPr>
          <w:sz w:val="24"/>
          <w:szCs w:val="24"/>
        </w:rPr>
        <w:t xml:space="preserve"> </w:t>
      </w:r>
      <w:r w:rsidR="00356FAF">
        <w:rPr>
          <w:sz w:val="24"/>
          <w:szCs w:val="24"/>
        </w:rPr>
        <w:t>koulutus</w:t>
      </w:r>
      <w:r>
        <w:rPr>
          <w:sz w:val="24"/>
          <w:szCs w:val="24"/>
        </w:rPr>
        <w:t>toiminnalleen.</w:t>
      </w:r>
      <w:r w:rsidR="00D54BF4">
        <w:rPr>
          <w:sz w:val="24"/>
          <w:szCs w:val="24"/>
        </w:rPr>
        <w:t xml:space="preserve"> </w:t>
      </w:r>
      <w:r w:rsidR="001D1DDB">
        <w:rPr>
          <w:sz w:val="24"/>
          <w:szCs w:val="24"/>
        </w:rPr>
        <w:t>Tuet haetaan alla olevien</w:t>
      </w:r>
      <w:r w:rsidR="00A12DFB">
        <w:rPr>
          <w:sz w:val="24"/>
          <w:szCs w:val="24"/>
        </w:rPr>
        <w:t xml:space="preserve"> ohjeiden mukaisesti Eläkkeensaajien Keskusliitosta.</w:t>
      </w:r>
    </w:p>
    <w:p w14:paraId="04BB974E" w14:textId="77777777" w:rsidR="003F0752" w:rsidRDefault="003F0752" w:rsidP="003F0752">
      <w:pPr>
        <w:spacing w:after="0"/>
        <w:ind w:left="1304"/>
        <w:rPr>
          <w:sz w:val="24"/>
          <w:szCs w:val="24"/>
        </w:rPr>
      </w:pPr>
    </w:p>
    <w:p w14:paraId="2BA82F3A" w14:textId="3CC7170E" w:rsidR="004272BA" w:rsidRDefault="004272BA" w:rsidP="003B398A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Hakuaika</w:t>
      </w:r>
      <w:r>
        <w:rPr>
          <w:sz w:val="24"/>
          <w:szCs w:val="24"/>
        </w:rPr>
        <w:tab/>
      </w:r>
      <w:r w:rsidRPr="000730BC">
        <w:rPr>
          <w:b/>
          <w:sz w:val="24"/>
          <w:szCs w:val="24"/>
        </w:rPr>
        <w:t xml:space="preserve">Haku </w:t>
      </w:r>
      <w:r w:rsidR="003D0428">
        <w:rPr>
          <w:b/>
          <w:sz w:val="24"/>
          <w:szCs w:val="24"/>
        </w:rPr>
        <w:t>syksyn</w:t>
      </w:r>
      <w:r w:rsidR="000730BC" w:rsidRPr="000730BC">
        <w:rPr>
          <w:b/>
          <w:sz w:val="24"/>
          <w:szCs w:val="24"/>
        </w:rPr>
        <w:t xml:space="preserve"> 20</w:t>
      </w:r>
      <w:r w:rsidR="00494AAF">
        <w:rPr>
          <w:b/>
          <w:sz w:val="24"/>
          <w:szCs w:val="24"/>
        </w:rPr>
        <w:t>2</w:t>
      </w:r>
      <w:r w:rsidR="00561054">
        <w:rPr>
          <w:b/>
          <w:sz w:val="24"/>
          <w:szCs w:val="24"/>
        </w:rPr>
        <w:t>5</w:t>
      </w:r>
      <w:r w:rsidR="000730BC" w:rsidRPr="000730BC">
        <w:rPr>
          <w:b/>
          <w:sz w:val="24"/>
          <w:szCs w:val="24"/>
        </w:rPr>
        <w:t xml:space="preserve"> k</w:t>
      </w:r>
      <w:r w:rsidR="00356FAF">
        <w:rPr>
          <w:b/>
          <w:sz w:val="24"/>
          <w:szCs w:val="24"/>
        </w:rPr>
        <w:t>oulutus</w:t>
      </w:r>
      <w:r w:rsidR="000730BC" w:rsidRPr="000730BC">
        <w:rPr>
          <w:b/>
          <w:sz w:val="24"/>
          <w:szCs w:val="24"/>
        </w:rPr>
        <w:t xml:space="preserve">toimintaa varten </w:t>
      </w:r>
      <w:r w:rsidRPr="000730BC">
        <w:rPr>
          <w:b/>
          <w:sz w:val="24"/>
          <w:szCs w:val="24"/>
        </w:rPr>
        <w:t xml:space="preserve">alkaa </w:t>
      </w:r>
      <w:r w:rsidR="00561054">
        <w:rPr>
          <w:b/>
          <w:sz w:val="24"/>
          <w:szCs w:val="24"/>
        </w:rPr>
        <w:t>1</w:t>
      </w:r>
      <w:r w:rsidR="003D0428">
        <w:rPr>
          <w:b/>
          <w:sz w:val="24"/>
          <w:szCs w:val="24"/>
        </w:rPr>
        <w:t>.4</w:t>
      </w:r>
      <w:r w:rsidRPr="000730BC">
        <w:rPr>
          <w:b/>
          <w:sz w:val="24"/>
          <w:szCs w:val="24"/>
        </w:rPr>
        <w:t>.20</w:t>
      </w:r>
      <w:r w:rsidR="003D0428">
        <w:rPr>
          <w:b/>
          <w:sz w:val="24"/>
          <w:szCs w:val="24"/>
        </w:rPr>
        <w:t>2</w:t>
      </w:r>
      <w:r w:rsidR="00561054">
        <w:rPr>
          <w:b/>
          <w:sz w:val="24"/>
          <w:szCs w:val="24"/>
        </w:rPr>
        <w:t>5</w:t>
      </w:r>
      <w:r w:rsidRPr="000730BC">
        <w:rPr>
          <w:b/>
          <w:sz w:val="24"/>
          <w:szCs w:val="24"/>
        </w:rPr>
        <w:t xml:space="preserve"> ja päättyy </w:t>
      </w:r>
      <w:r w:rsidR="003143CF">
        <w:rPr>
          <w:b/>
          <w:sz w:val="24"/>
          <w:szCs w:val="24"/>
        </w:rPr>
        <w:t>2</w:t>
      </w:r>
      <w:r w:rsidR="00561054">
        <w:rPr>
          <w:b/>
          <w:sz w:val="24"/>
          <w:szCs w:val="24"/>
        </w:rPr>
        <w:t>5</w:t>
      </w:r>
      <w:r w:rsidRPr="000730BC">
        <w:rPr>
          <w:b/>
          <w:sz w:val="24"/>
          <w:szCs w:val="24"/>
        </w:rPr>
        <w:t>.</w:t>
      </w:r>
      <w:r w:rsidR="003143CF">
        <w:rPr>
          <w:b/>
          <w:sz w:val="24"/>
          <w:szCs w:val="24"/>
        </w:rPr>
        <w:t>5</w:t>
      </w:r>
      <w:r w:rsidRPr="000730BC">
        <w:rPr>
          <w:b/>
          <w:sz w:val="24"/>
          <w:szCs w:val="24"/>
        </w:rPr>
        <w:t>.20</w:t>
      </w:r>
      <w:r w:rsidR="003D0428">
        <w:rPr>
          <w:b/>
          <w:sz w:val="24"/>
          <w:szCs w:val="24"/>
        </w:rPr>
        <w:t>2</w:t>
      </w:r>
      <w:r w:rsidR="00561054">
        <w:rPr>
          <w:b/>
          <w:sz w:val="24"/>
          <w:szCs w:val="24"/>
        </w:rPr>
        <w:t>5</w:t>
      </w:r>
      <w:r w:rsidRPr="000730B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9DE6B1" w14:textId="77777777" w:rsidR="003B398A" w:rsidRDefault="003B398A" w:rsidP="003B398A">
      <w:pPr>
        <w:spacing w:after="0"/>
        <w:ind w:left="1304" w:hanging="1304"/>
        <w:rPr>
          <w:sz w:val="24"/>
          <w:szCs w:val="24"/>
        </w:rPr>
      </w:pPr>
    </w:p>
    <w:p w14:paraId="6133840B" w14:textId="7826F28D" w:rsidR="00230013" w:rsidRDefault="004272BA" w:rsidP="00E54FD9">
      <w:pPr>
        <w:spacing w:after="120"/>
        <w:ind w:left="1304" w:hanging="1304"/>
        <w:rPr>
          <w:sz w:val="24"/>
          <w:szCs w:val="24"/>
        </w:rPr>
      </w:pPr>
      <w:r>
        <w:rPr>
          <w:sz w:val="24"/>
          <w:szCs w:val="24"/>
        </w:rPr>
        <w:t>Hak</w:t>
      </w:r>
      <w:r w:rsidR="003F0752">
        <w:rPr>
          <w:sz w:val="24"/>
          <w:szCs w:val="24"/>
        </w:rPr>
        <w:t>eminen</w:t>
      </w:r>
      <w:r>
        <w:rPr>
          <w:sz w:val="24"/>
          <w:szCs w:val="24"/>
        </w:rPr>
        <w:tab/>
        <w:t>K</w:t>
      </w:r>
      <w:r w:rsidR="00356FAF">
        <w:rPr>
          <w:sz w:val="24"/>
          <w:szCs w:val="24"/>
        </w:rPr>
        <w:t>oulutustunnit</w:t>
      </w:r>
      <w:r>
        <w:rPr>
          <w:sz w:val="24"/>
          <w:szCs w:val="24"/>
        </w:rPr>
        <w:t xml:space="preserve"> haetaan hakulomakkeella</w:t>
      </w:r>
      <w:r w:rsidR="002245BD">
        <w:rPr>
          <w:sz w:val="24"/>
          <w:szCs w:val="24"/>
        </w:rPr>
        <w:t>,</w:t>
      </w:r>
      <w:r w:rsidR="00CE6D17">
        <w:rPr>
          <w:sz w:val="24"/>
          <w:szCs w:val="24"/>
        </w:rPr>
        <w:t xml:space="preserve"> joka</w:t>
      </w:r>
      <w:r w:rsidR="00042790">
        <w:rPr>
          <w:sz w:val="24"/>
          <w:szCs w:val="24"/>
        </w:rPr>
        <w:t xml:space="preserve"> löyt</w:t>
      </w:r>
      <w:r w:rsidR="00B47344">
        <w:rPr>
          <w:sz w:val="24"/>
          <w:szCs w:val="24"/>
        </w:rPr>
        <w:t>yy</w:t>
      </w:r>
      <w:r w:rsidR="00DB58D0">
        <w:rPr>
          <w:sz w:val="24"/>
          <w:szCs w:val="24"/>
        </w:rPr>
        <w:t xml:space="preserve"> </w:t>
      </w:r>
      <w:proofErr w:type="spellStart"/>
      <w:r w:rsidR="003F0752">
        <w:rPr>
          <w:sz w:val="24"/>
          <w:szCs w:val="24"/>
        </w:rPr>
        <w:t>EKL:n</w:t>
      </w:r>
      <w:proofErr w:type="spellEnd"/>
      <w:r w:rsidR="003F0752">
        <w:rPr>
          <w:sz w:val="24"/>
          <w:szCs w:val="24"/>
        </w:rPr>
        <w:t xml:space="preserve"> kotisivuilta osoitte</w:t>
      </w:r>
      <w:r w:rsidR="00230013">
        <w:rPr>
          <w:sz w:val="24"/>
          <w:szCs w:val="24"/>
        </w:rPr>
        <w:t xml:space="preserve">esta </w:t>
      </w:r>
      <w:r w:rsidR="00561054" w:rsidRPr="00561054">
        <w:rPr>
          <w:sz w:val="24"/>
          <w:szCs w:val="24"/>
        </w:rPr>
        <w:t>www.ekl.fi/toiminta/avustukset</w:t>
      </w:r>
      <w:r w:rsidR="00561054">
        <w:rPr>
          <w:sz w:val="24"/>
          <w:szCs w:val="24"/>
        </w:rPr>
        <w:t>-</w:t>
      </w:r>
      <w:r w:rsidR="00561054" w:rsidRPr="00561054">
        <w:rPr>
          <w:sz w:val="24"/>
          <w:szCs w:val="24"/>
        </w:rPr>
        <w:t>yhdistyksille/koulutusavustus/</w:t>
      </w:r>
      <w:r w:rsidR="00356FAF">
        <w:rPr>
          <w:sz w:val="24"/>
          <w:szCs w:val="24"/>
        </w:rPr>
        <w:t>.</w:t>
      </w:r>
      <w:r w:rsidR="00E54FD9">
        <w:rPr>
          <w:sz w:val="24"/>
          <w:szCs w:val="24"/>
        </w:rPr>
        <w:t xml:space="preserve"> </w:t>
      </w:r>
      <w:r w:rsidR="003F0752">
        <w:rPr>
          <w:sz w:val="24"/>
          <w:szCs w:val="24"/>
        </w:rPr>
        <w:t>Lomakkeita voi myös tilata maksuttomasti</w:t>
      </w:r>
      <w:r w:rsidR="00CB6730">
        <w:rPr>
          <w:sz w:val="24"/>
          <w:szCs w:val="24"/>
        </w:rPr>
        <w:t>:</w:t>
      </w:r>
      <w:r w:rsidR="00230013">
        <w:rPr>
          <w:sz w:val="24"/>
          <w:szCs w:val="24"/>
        </w:rPr>
        <w:t xml:space="preserve"> </w:t>
      </w:r>
      <w:hyperlink r:id="rId7" w:history="1">
        <w:r w:rsidR="00230013" w:rsidRPr="00230013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231345">
        <w:rPr>
          <w:sz w:val="24"/>
          <w:szCs w:val="24"/>
        </w:rPr>
        <w:t>, puh</w:t>
      </w:r>
      <w:r w:rsidR="003F0752">
        <w:rPr>
          <w:sz w:val="24"/>
          <w:szCs w:val="24"/>
        </w:rPr>
        <w:t xml:space="preserve"> 050 436 3449</w:t>
      </w:r>
      <w:r w:rsidR="00230013">
        <w:rPr>
          <w:sz w:val="24"/>
          <w:szCs w:val="24"/>
        </w:rPr>
        <w:t>.</w:t>
      </w:r>
    </w:p>
    <w:p w14:paraId="70EBF9BD" w14:textId="0550B3C0" w:rsidR="00494AAF" w:rsidRDefault="00356FAF" w:rsidP="003B398A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Hakulomakkeen kaikki kolme sivua täytetään. </w:t>
      </w:r>
      <w:r w:rsidR="00494AAF">
        <w:rPr>
          <w:sz w:val="24"/>
          <w:szCs w:val="24"/>
        </w:rPr>
        <w:t xml:space="preserve">Lomakkeeseen </w:t>
      </w:r>
      <w:r w:rsidR="00CB6730">
        <w:rPr>
          <w:sz w:val="24"/>
          <w:szCs w:val="24"/>
        </w:rPr>
        <w:t>kirjataan haettavien</w:t>
      </w:r>
      <w:r w:rsidR="00494AAF">
        <w:rPr>
          <w:sz w:val="24"/>
          <w:szCs w:val="24"/>
        </w:rPr>
        <w:t xml:space="preserve"> k</w:t>
      </w:r>
      <w:r w:rsidR="00CB6730">
        <w:rPr>
          <w:sz w:val="24"/>
          <w:szCs w:val="24"/>
        </w:rPr>
        <w:t>oulutusten</w:t>
      </w:r>
      <w:r w:rsidR="00494AAF">
        <w:rPr>
          <w:sz w:val="24"/>
          <w:szCs w:val="24"/>
        </w:rPr>
        <w:t xml:space="preserve"> nim</w:t>
      </w:r>
      <w:r w:rsidR="00CB6730">
        <w:rPr>
          <w:sz w:val="24"/>
          <w:szCs w:val="24"/>
        </w:rPr>
        <w:t>et</w:t>
      </w:r>
      <w:r w:rsidR="003A392D">
        <w:rPr>
          <w:sz w:val="24"/>
          <w:szCs w:val="24"/>
        </w:rPr>
        <w:t xml:space="preserve"> ja</w:t>
      </w:r>
      <w:r w:rsidR="00494AAF">
        <w:rPr>
          <w:sz w:val="24"/>
          <w:szCs w:val="24"/>
        </w:rPr>
        <w:t xml:space="preserve"> opinnolli</w:t>
      </w:r>
      <w:r w:rsidR="00CB6730">
        <w:rPr>
          <w:sz w:val="24"/>
          <w:szCs w:val="24"/>
        </w:rPr>
        <w:t>set</w:t>
      </w:r>
      <w:r w:rsidR="00494AAF">
        <w:rPr>
          <w:sz w:val="24"/>
          <w:szCs w:val="24"/>
        </w:rPr>
        <w:t xml:space="preserve"> tavoit</w:t>
      </w:r>
      <w:r w:rsidR="00CB6730">
        <w:rPr>
          <w:sz w:val="24"/>
          <w:szCs w:val="24"/>
        </w:rPr>
        <w:t>t</w:t>
      </w:r>
      <w:r w:rsidR="00494AAF">
        <w:rPr>
          <w:sz w:val="24"/>
          <w:szCs w:val="24"/>
        </w:rPr>
        <w:t>e</w:t>
      </w:r>
      <w:r w:rsidR="00CB6730">
        <w:rPr>
          <w:sz w:val="24"/>
          <w:szCs w:val="24"/>
        </w:rPr>
        <w:t>et</w:t>
      </w:r>
      <w:r w:rsidR="00494AAF">
        <w:rPr>
          <w:sz w:val="24"/>
          <w:szCs w:val="24"/>
        </w:rPr>
        <w:t xml:space="preserve"> sekä </w:t>
      </w:r>
      <w:r w:rsidR="00CB6730">
        <w:rPr>
          <w:sz w:val="24"/>
          <w:szCs w:val="24"/>
        </w:rPr>
        <w:t>niiden arvioidut</w:t>
      </w:r>
      <w:r w:rsidR="00494AAF">
        <w:rPr>
          <w:sz w:val="24"/>
          <w:szCs w:val="24"/>
        </w:rPr>
        <w:t xml:space="preserve"> kesto</w:t>
      </w:r>
      <w:r w:rsidR="00CB6730">
        <w:rPr>
          <w:sz w:val="24"/>
          <w:szCs w:val="24"/>
        </w:rPr>
        <w:t>t</w:t>
      </w:r>
      <w:r w:rsidR="00494AAF">
        <w:rPr>
          <w:sz w:val="24"/>
          <w:szCs w:val="24"/>
        </w:rPr>
        <w:t xml:space="preserve"> opetustunteina.</w:t>
      </w:r>
      <w:r w:rsidR="00E54FD9">
        <w:rPr>
          <w:sz w:val="24"/>
          <w:szCs w:val="24"/>
        </w:rPr>
        <w:t xml:space="preserve"> </w:t>
      </w:r>
    </w:p>
    <w:p w14:paraId="1D6185FB" w14:textId="77777777" w:rsidR="003B398A" w:rsidRDefault="003B398A" w:rsidP="00C35E8B">
      <w:pPr>
        <w:spacing w:after="0"/>
        <w:rPr>
          <w:sz w:val="24"/>
          <w:szCs w:val="24"/>
        </w:rPr>
      </w:pPr>
    </w:p>
    <w:p w14:paraId="21431FB4" w14:textId="7101CA6C" w:rsidR="00E75E76" w:rsidRDefault="005D11E5" w:rsidP="00E36B16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K</w:t>
      </w:r>
      <w:r w:rsidR="00E75E76">
        <w:rPr>
          <w:sz w:val="24"/>
          <w:szCs w:val="24"/>
        </w:rPr>
        <w:t>oulutus</w:t>
      </w:r>
      <w:r>
        <w:rPr>
          <w:sz w:val="24"/>
          <w:szCs w:val="24"/>
        </w:rPr>
        <w:tab/>
        <w:t>K</w:t>
      </w:r>
      <w:r w:rsidR="00E75E76">
        <w:rPr>
          <w:sz w:val="24"/>
          <w:szCs w:val="24"/>
        </w:rPr>
        <w:t>oulutus/kurssi</w:t>
      </w:r>
      <w:r w:rsidR="000427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opinnollinen tapahtuma, jossa tietty ryhmä opiskelijoita perehtyy </w:t>
      </w:r>
      <w:r w:rsidRPr="003F0752">
        <w:rPr>
          <w:sz w:val="24"/>
          <w:szCs w:val="24"/>
        </w:rPr>
        <w:t>kouluttajan johdolla</w:t>
      </w:r>
      <w:r>
        <w:rPr>
          <w:sz w:val="24"/>
          <w:szCs w:val="24"/>
        </w:rPr>
        <w:t xml:space="preserve"> opiskeltavaan aiheeseen.</w:t>
      </w:r>
      <w:r w:rsidR="00E36B16">
        <w:rPr>
          <w:sz w:val="24"/>
          <w:szCs w:val="24"/>
        </w:rPr>
        <w:t xml:space="preserve"> </w:t>
      </w:r>
      <w:r w:rsidR="00E75E76">
        <w:rPr>
          <w:sz w:val="24"/>
          <w:szCs w:val="24"/>
        </w:rPr>
        <w:t>Kriteerit täyttävä</w:t>
      </w:r>
      <w:r w:rsidR="00E36B16">
        <w:rPr>
          <w:sz w:val="24"/>
          <w:szCs w:val="24"/>
        </w:rPr>
        <w:t>llä koulutuksella on</w:t>
      </w:r>
    </w:p>
    <w:p w14:paraId="664306DB" w14:textId="2AB40059" w:rsidR="00E75E76" w:rsidRPr="00E75E76" w:rsidRDefault="00E36B16" w:rsidP="00E75E7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selkeästi esitetty opinnollinen tavoite</w:t>
      </w:r>
    </w:p>
    <w:p w14:paraId="06CA5AA3" w14:textId="4A047C56" w:rsidR="005D11E5" w:rsidRDefault="00E75E76" w:rsidP="00E75E7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ohjelma sekä</w:t>
      </w:r>
      <w:r w:rsidRPr="00E75E76">
        <w:rPr>
          <w:sz w:val="24"/>
          <w:szCs w:val="24"/>
        </w:rPr>
        <w:t xml:space="preserve"> </w:t>
      </w:r>
      <w:r w:rsidR="003A392D" w:rsidRPr="00E75E76">
        <w:rPr>
          <w:sz w:val="24"/>
          <w:szCs w:val="24"/>
        </w:rPr>
        <w:t>nimeltä nimetty</w:t>
      </w:r>
      <w:r w:rsidR="00197FBF" w:rsidRPr="00E75E76">
        <w:rPr>
          <w:sz w:val="24"/>
          <w:szCs w:val="24"/>
        </w:rPr>
        <w:t xml:space="preserve"> kouluttaja</w:t>
      </w:r>
    </w:p>
    <w:p w14:paraId="50A2145B" w14:textId="6BD948A3" w:rsidR="00E75E76" w:rsidRDefault="00E75E76" w:rsidP="00E75E7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vähintään 10 opiskelijaa</w:t>
      </w:r>
      <w:r w:rsidR="00E36B16">
        <w:rPr>
          <w:sz w:val="24"/>
          <w:szCs w:val="24"/>
        </w:rPr>
        <w:t>.</w:t>
      </w:r>
    </w:p>
    <w:p w14:paraId="4695632C" w14:textId="5F16CA9C" w:rsidR="00E36B16" w:rsidRPr="00E75E76" w:rsidRDefault="00E36B16" w:rsidP="00E75E7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Koulutus kestää vähintään yhden oppitunnin (45 min).</w:t>
      </w:r>
    </w:p>
    <w:p w14:paraId="4F1F1EEB" w14:textId="77777777" w:rsidR="003B398A" w:rsidRDefault="003B398A" w:rsidP="00E75E76">
      <w:pPr>
        <w:spacing w:after="0"/>
        <w:rPr>
          <w:sz w:val="24"/>
          <w:szCs w:val="24"/>
        </w:rPr>
      </w:pPr>
    </w:p>
    <w:p w14:paraId="69C02F98" w14:textId="406DEB27" w:rsidR="00494AAF" w:rsidRPr="00356FAF" w:rsidRDefault="005D11E5" w:rsidP="00E75E76">
      <w:pPr>
        <w:spacing w:after="0"/>
        <w:ind w:left="1304" w:hanging="1304"/>
        <w:rPr>
          <w:sz w:val="24"/>
          <w:szCs w:val="24"/>
          <w:u w:val="single"/>
        </w:rPr>
      </w:pPr>
      <w:r>
        <w:rPr>
          <w:sz w:val="24"/>
          <w:szCs w:val="24"/>
        </w:rPr>
        <w:t>Opinnollinen tavoite</w:t>
      </w:r>
      <w:r w:rsidR="00421368">
        <w:rPr>
          <w:sz w:val="24"/>
          <w:szCs w:val="24"/>
        </w:rPr>
        <w:br/>
      </w:r>
      <w:r w:rsidR="00E36B16" w:rsidRPr="00C318B0">
        <w:rPr>
          <w:sz w:val="24"/>
          <w:szCs w:val="24"/>
        </w:rPr>
        <w:t>Koulutusavustushakemukseen kirjatuilla o</w:t>
      </w:r>
      <w:r w:rsidRPr="00C318B0">
        <w:rPr>
          <w:sz w:val="24"/>
          <w:szCs w:val="24"/>
        </w:rPr>
        <w:t>pinnollis</w:t>
      </w:r>
      <w:r w:rsidR="00E36B16" w:rsidRPr="00C318B0">
        <w:rPr>
          <w:sz w:val="24"/>
          <w:szCs w:val="24"/>
        </w:rPr>
        <w:t>illa</w:t>
      </w:r>
      <w:r w:rsidRPr="00C318B0">
        <w:rPr>
          <w:sz w:val="24"/>
          <w:szCs w:val="24"/>
        </w:rPr>
        <w:t xml:space="preserve"> tavoitt</w:t>
      </w:r>
      <w:r w:rsidR="00E36B16" w:rsidRPr="00C318B0">
        <w:rPr>
          <w:sz w:val="24"/>
          <w:szCs w:val="24"/>
        </w:rPr>
        <w:t>eilla</w:t>
      </w:r>
      <w:r w:rsidRPr="00C318B0">
        <w:rPr>
          <w:sz w:val="24"/>
          <w:szCs w:val="24"/>
        </w:rPr>
        <w:t xml:space="preserve"> ilmaistaan selkeästi ne asiat, tiedot ja taidot, joita osallistujien odotetaan k</w:t>
      </w:r>
      <w:r w:rsidR="00E36B16" w:rsidRPr="00C318B0">
        <w:rPr>
          <w:sz w:val="24"/>
          <w:szCs w:val="24"/>
        </w:rPr>
        <w:t>oulutuksessa</w:t>
      </w:r>
      <w:r w:rsidRPr="00C318B0">
        <w:rPr>
          <w:sz w:val="24"/>
          <w:szCs w:val="24"/>
        </w:rPr>
        <w:t xml:space="preserve"> oppivan.</w:t>
      </w:r>
      <w:r w:rsidR="00356FAF" w:rsidRPr="00C318B0">
        <w:rPr>
          <w:sz w:val="24"/>
          <w:szCs w:val="24"/>
        </w:rPr>
        <w:t xml:space="preserve"> </w:t>
      </w:r>
      <w:r w:rsidR="00C318B0">
        <w:rPr>
          <w:sz w:val="24"/>
          <w:szCs w:val="24"/>
        </w:rPr>
        <w:t>Yhdistysten koulutusten o</w:t>
      </w:r>
      <w:r w:rsidR="00C318B0" w:rsidRPr="00C318B0">
        <w:rPr>
          <w:sz w:val="24"/>
          <w:szCs w:val="24"/>
        </w:rPr>
        <w:t xml:space="preserve">pinnollisten tavoitteiden kuvaus voidaan tehdä </w:t>
      </w:r>
      <w:r w:rsidR="00C318B0">
        <w:rPr>
          <w:sz w:val="24"/>
          <w:szCs w:val="24"/>
        </w:rPr>
        <w:t>myös</w:t>
      </w:r>
      <w:r w:rsidR="00C318B0" w:rsidRPr="00C318B0">
        <w:rPr>
          <w:sz w:val="24"/>
          <w:szCs w:val="24"/>
        </w:rPr>
        <w:t xml:space="preserve"> yhteistyössä </w:t>
      </w:r>
      <w:proofErr w:type="spellStart"/>
      <w:r w:rsidR="00C318B0" w:rsidRPr="00C318B0">
        <w:rPr>
          <w:sz w:val="24"/>
          <w:szCs w:val="24"/>
        </w:rPr>
        <w:t>EKL:n</w:t>
      </w:r>
      <w:proofErr w:type="spellEnd"/>
      <w:r w:rsidR="00C318B0" w:rsidRPr="00C318B0">
        <w:rPr>
          <w:sz w:val="24"/>
          <w:szCs w:val="24"/>
        </w:rPr>
        <w:t xml:space="preserve"> kanssa. </w:t>
      </w:r>
      <w:r w:rsidR="00421368" w:rsidRPr="00C318B0">
        <w:rPr>
          <w:sz w:val="24"/>
          <w:szCs w:val="24"/>
        </w:rPr>
        <w:t>K</w:t>
      </w:r>
      <w:r w:rsidR="00E36B16" w:rsidRPr="00C318B0">
        <w:rPr>
          <w:sz w:val="24"/>
          <w:szCs w:val="24"/>
        </w:rPr>
        <w:t>oulutusavustusta</w:t>
      </w:r>
      <w:r w:rsidR="00421368" w:rsidRPr="00C318B0">
        <w:rPr>
          <w:sz w:val="24"/>
          <w:szCs w:val="24"/>
        </w:rPr>
        <w:t xml:space="preserve"> </w:t>
      </w:r>
      <w:r w:rsidR="00421368" w:rsidRPr="00C318B0">
        <w:rPr>
          <w:bCs/>
          <w:sz w:val="24"/>
          <w:szCs w:val="24"/>
        </w:rPr>
        <w:t xml:space="preserve">ei </w:t>
      </w:r>
      <w:r w:rsidR="00421368" w:rsidRPr="00C318B0">
        <w:rPr>
          <w:sz w:val="24"/>
          <w:szCs w:val="24"/>
        </w:rPr>
        <w:t>myönnetä kerh</w:t>
      </w:r>
      <w:r w:rsidR="00231345" w:rsidRPr="00C318B0">
        <w:rPr>
          <w:sz w:val="24"/>
          <w:szCs w:val="24"/>
        </w:rPr>
        <w:t>o-</w:t>
      </w:r>
      <w:r w:rsidR="00421368" w:rsidRPr="00C318B0">
        <w:rPr>
          <w:sz w:val="24"/>
          <w:szCs w:val="24"/>
        </w:rPr>
        <w:t xml:space="preserve"> eikä harrastustoimintaan.</w:t>
      </w:r>
      <w:r w:rsidR="00231345" w:rsidRPr="00C318B0">
        <w:rPr>
          <w:sz w:val="24"/>
          <w:szCs w:val="24"/>
        </w:rPr>
        <w:t xml:space="preserve"> </w:t>
      </w:r>
      <w:r w:rsidR="00494AAF" w:rsidRPr="00C318B0">
        <w:rPr>
          <w:sz w:val="24"/>
          <w:szCs w:val="24"/>
        </w:rPr>
        <w:t xml:space="preserve">Kaikki </w:t>
      </w:r>
      <w:r w:rsidR="00E36B16" w:rsidRPr="00C318B0">
        <w:rPr>
          <w:sz w:val="24"/>
          <w:szCs w:val="24"/>
        </w:rPr>
        <w:t>toteutuneet</w:t>
      </w:r>
      <w:r w:rsidR="00494AAF" w:rsidRPr="00C318B0">
        <w:rPr>
          <w:sz w:val="24"/>
          <w:szCs w:val="24"/>
        </w:rPr>
        <w:t xml:space="preserve"> </w:t>
      </w:r>
      <w:r w:rsidR="007C5EFD" w:rsidRPr="00C318B0">
        <w:rPr>
          <w:sz w:val="24"/>
          <w:szCs w:val="24"/>
        </w:rPr>
        <w:t>oppi</w:t>
      </w:r>
      <w:r w:rsidR="00494AAF" w:rsidRPr="00C318B0">
        <w:rPr>
          <w:sz w:val="24"/>
          <w:szCs w:val="24"/>
        </w:rPr>
        <w:t>tunnit raportoidaan</w:t>
      </w:r>
      <w:r w:rsidR="00E36B16" w:rsidRPr="00C318B0">
        <w:rPr>
          <w:sz w:val="24"/>
          <w:szCs w:val="24"/>
        </w:rPr>
        <w:t>,</w:t>
      </w:r>
      <w:r w:rsidR="00494AAF" w:rsidRPr="00C318B0">
        <w:rPr>
          <w:sz w:val="24"/>
          <w:szCs w:val="24"/>
        </w:rPr>
        <w:t xml:space="preserve"> vaikka kuluja </w:t>
      </w:r>
      <w:r w:rsidR="00231345" w:rsidRPr="00C318B0">
        <w:rPr>
          <w:sz w:val="24"/>
          <w:szCs w:val="24"/>
        </w:rPr>
        <w:t xml:space="preserve">ei </w:t>
      </w:r>
      <w:r w:rsidR="00494AAF" w:rsidRPr="00C318B0">
        <w:rPr>
          <w:sz w:val="24"/>
          <w:szCs w:val="24"/>
        </w:rPr>
        <w:t>k</w:t>
      </w:r>
      <w:r w:rsidR="00E36B16" w:rsidRPr="00C318B0">
        <w:rPr>
          <w:sz w:val="24"/>
          <w:szCs w:val="24"/>
        </w:rPr>
        <w:t>oulutuksessa</w:t>
      </w:r>
      <w:r w:rsidR="00494AAF" w:rsidRPr="00C318B0">
        <w:rPr>
          <w:sz w:val="24"/>
          <w:szCs w:val="24"/>
        </w:rPr>
        <w:t xml:space="preserve"> olisikaan ollut.</w:t>
      </w:r>
    </w:p>
    <w:p w14:paraId="40933D02" w14:textId="77777777" w:rsidR="003B398A" w:rsidRDefault="003B398A" w:rsidP="00E75E76">
      <w:pPr>
        <w:spacing w:after="0"/>
        <w:rPr>
          <w:sz w:val="24"/>
          <w:szCs w:val="24"/>
        </w:rPr>
      </w:pPr>
    </w:p>
    <w:p w14:paraId="415BBFE2" w14:textId="7E94F382" w:rsidR="004272BA" w:rsidRPr="004272BA" w:rsidRDefault="00D54BF4" w:rsidP="00E75E76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Hakulomakkeen palautus</w:t>
      </w:r>
      <w:r>
        <w:rPr>
          <w:sz w:val="24"/>
          <w:szCs w:val="24"/>
        </w:rPr>
        <w:br/>
      </w:r>
      <w:r w:rsidR="00421368">
        <w:rPr>
          <w:sz w:val="24"/>
          <w:szCs w:val="24"/>
        </w:rPr>
        <w:t xml:space="preserve">Hakulomake </w:t>
      </w:r>
      <w:r w:rsidR="004E774C">
        <w:rPr>
          <w:sz w:val="24"/>
          <w:szCs w:val="24"/>
        </w:rPr>
        <w:t xml:space="preserve">tulee </w:t>
      </w:r>
      <w:r w:rsidR="00494AAF">
        <w:rPr>
          <w:sz w:val="24"/>
          <w:szCs w:val="24"/>
        </w:rPr>
        <w:t>toimittaa</w:t>
      </w:r>
      <w:r w:rsidR="00421368">
        <w:rPr>
          <w:sz w:val="24"/>
          <w:szCs w:val="24"/>
        </w:rPr>
        <w:t xml:space="preserve"> </w:t>
      </w:r>
      <w:r w:rsidR="00421368" w:rsidRPr="00C210BE">
        <w:rPr>
          <w:b/>
          <w:sz w:val="24"/>
          <w:szCs w:val="24"/>
        </w:rPr>
        <w:t xml:space="preserve">viimeistään </w:t>
      </w:r>
      <w:r w:rsidR="00E54FD9">
        <w:rPr>
          <w:b/>
          <w:sz w:val="24"/>
          <w:szCs w:val="24"/>
        </w:rPr>
        <w:t>2</w:t>
      </w:r>
      <w:r w:rsidR="00356FAF">
        <w:rPr>
          <w:b/>
          <w:sz w:val="24"/>
          <w:szCs w:val="24"/>
        </w:rPr>
        <w:t>5</w:t>
      </w:r>
      <w:r w:rsidR="00B31B7B" w:rsidRPr="00C210BE">
        <w:rPr>
          <w:b/>
          <w:sz w:val="24"/>
          <w:szCs w:val="24"/>
        </w:rPr>
        <w:t>.</w:t>
      </w:r>
      <w:r w:rsidR="00230013">
        <w:rPr>
          <w:b/>
          <w:sz w:val="24"/>
          <w:szCs w:val="24"/>
        </w:rPr>
        <w:t>5</w:t>
      </w:r>
      <w:r w:rsidR="00B31B7B" w:rsidRPr="00C210BE">
        <w:rPr>
          <w:b/>
          <w:sz w:val="24"/>
          <w:szCs w:val="24"/>
        </w:rPr>
        <w:t>.20</w:t>
      </w:r>
      <w:r w:rsidR="00230013">
        <w:rPr>
          <w:b/>
          <w:sz w:val="24"/>
          <w:szCs w:val="24"/>
        </w:rPr>
        <w:t>2</w:t>
      </w:r>
      <w:r w:rsidR="00347C9F">
        <w:rPr>
          <w:b/>
          <w:sz w:val="24"/>
          <w:szCs w:val="24"/>
        </w:rPr>
        <w:t>5</w:t>
      </w:r>
      <w:r w:rsidR="002B0D61">
        <w:rPr>
          <w:sz w:val="24"/>
          <w:szCs w:val="24"/>
        </w:rPr>
        <w:t xml:space="preserve"> </w:t>
      </w:r>
      <w:r w:rsidR="00421368">
        <w:rPr>
          <w:sz w:val="24"/>
          <w:szCs w:val="24"/>
        </w:rPr>
        <w:t>Eläkkeensaajien Keskusliittoon, os.</w:t>
      </w:r>
      <w:r>
        <w:rPr>
          <w:sz w:val="24"/>
          <w:szCs w:val="24"/>
        </w:rPr>
        <w:t xml:space="preserve"> EKL ry, </w:t>
      </w:r>
      <w:r w:rsidR="00F2413E">
        <w:rPr>
          <w:sz w:val="24"/>
          <w:szCs w:val="24"/>
        </w:rPr>
        <w:t>Koulutus</w:t>
      </w:r>
      <w:r>
        <w:rPr>
          <w:sz w:val="24"/>
          <w:szCs w:val="24"/>
        </w:rPr>
        <w:t>, PL 168, 00531 Helsinki</w:t>
      </w:r>
      <w:r w:rsidR="002B0D61">
        <w:rPr>
          <w:sz w:val="24"/>
          <w:szCs w:val="24"/>
        </w:rPr>
        <w:t xml:space="preserve"> </w:t>
      </w:r>
      <w:r w:rsidR="002B0D61" w:rsidRPr="00322B30">
        <w:rPr>
          <w:b/>
          <w:sz w:val="24"/>
          <w:szCs w:val="24"/>
        </w:rPr>
        <w:t xml:space="preserve">tai </w:t>
      </w:r>
      <w:r w:rsidR="002B0D61">
        <w:rPr>
          <w:sz w:val="24"/>
          <w:szCs w:val="24"/>
        </w:rPr>
        <w:t>sähköpostitse</w:t>
      </w:r>
      <w:r w:rsidR="00B31B7B">
        <w:rPr>
          <w:sz w:val="24"/>
          <w:szCs w:val="24"/>
        </w:rPr>
        <w:t xml:space="preserve"> osoitteeseen</w:t>
      </w:r>
      <w:r w:rsidR="002B0D61">
        <w:rPr>
          <w:sz w:val="24"/>
          <w:szCs w:val="24"/>
        </w:rPr>
        <w:t xml:space="preserve"> </w:t>
      </w:r>
      <w:hyperlink r:id="rId8" w:history="1">
        <w:r w:rsidR="00231345" w:rsidRPr="00231345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3B398A">
        <w:rPr>
          <w:rStyle w:val="Hyperlinkki"/>
          <w:color w:val="auto"/>
          <w:sz w:val="24"/>
          <w:szCs w:val="24"/>
          <w:u w:val="none"/>
        </w:rPr>
        <w:t>.</w:t>
      </w:r>
      <w:r w:rsidR="00231345">
        <w:rPr>
          <w:rStyle w:val="Hyperlinkki"/>
          <w:color w:val="auto"/>
          <w:sz w:val="24"/>
          <w:szCs w:val="24"/>
          <w:u w:val="none"/>
        </w:rPr>
        <w:t xml:space="preserve"> </w:t>
      </w:r>
      <w:r w:rsidR="00E75E76" w:rsidRPr="005D3E1E">
        <w:rPr>
          <w:sz w:val="24"/>
          <w:szCs w:val="24"/>
        </w:rPr>
        <w:t>Lisätie</w:t>
      </w:r>
      <w:r w:rsidR="00E75E76">
        <w:rPr>
          <w:sz w:val="24"/>
          <w:szCs w:val="24"/>
        </w:rPr>
        <w:t>dot:</w:t>
      </w:r>
      <w:r w:rsidR="00E75E76" w:rsidRPr="005D3E1E">
        <w:rPr>
          <w:sz w:val="24"/>
          <w:szCs w:val="24"/>
        </w:rPr>
        <w:t xml:space="preserve"> Jarkko Utriainen,</w:t>
      </w:r>
      <w:r w:rsidR="00E75E76">
        <w:rPr>
          <w:sz w:val="24"/>
          <w:szCs w:val="24"/>
        </w:rPr>
        <w:t xml:space="preserve"> </w:t>
      </w:r>
      <w:hyperlink r:id="rId9" w:history="1">
        <w:r w:rsidR="00E75E76" w:rsidRPr="00231345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E75E76">
        <w:rPr>
          <w:sz w:val="24"/>
          <w:szCs w:val="24"/>
        </w:rPr>
        <w:t xml:space="preserve">, puh. </w:t>
      </w:r>
      <w:r w:rsidR="00E75E76" w:rsidRPr="005D3E1E">
        <w:rPr>
          <w:sz w:val="24"/>
          <w:szCs w:val="24"/>
        </w:rPr>
        <w:t>050 436</w:t>
      </w:r>
      <w:r w:rsidR="00E75E76">
        <w:rPr>
          <w:sz w:val="24"/>
          <w:szCs w:val="24"/>
        </w:rPr>
        <w:t> </w:t>
      </w:r>
      <w:r w:rsidR="00E75E76" w:rsidRPr="005D3E1E">
        <w:rPr>
          <w:sz w:val="24"/>
          <w:szCs w:val="24"/>
        </w:rPr>
        <w:t>344</w:t>
      </w:r>
      <w:r w:rsidR="00E75E76">
        <w:rPr>
          <w:sz w:val="24"/>
          <w:szCs w:val="24"/>
        </w:rPr>
        <w:t>.</w:t>
      </w:r>
    </w:p>
    <w:sectPr w:rsidR="004272BA" w:rsidRPr="004272B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7902" w14:textId="77777777" w:rsidR="00812E51" w:rsidRDefault="00812E51" w:rsidP="00A763FE">
      <w:pPr>
        <w:spacing w:after="0" w:line="240" w:lineRule="auto"/>
      </w:pPr>
      <w:r>
        <w:separator/>
      </w:r>
    </w:p>
  </w:endnote>
  <w:endnote w:type="continuationSeparator" w:id="0">
    <w:p w14:paraId="42BA180B" w14:textId="77777777" w:rsidR="00812E51" w:rsidRDefault="00812E51" w:rsidP="00A7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AFEF" w14:textId="77777777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</w:p>
  <w:p w14:paraId="4DCC453B" w14:textId="0018DB10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Eläkkeensaajien Keskusliitto EKL ry</w:t>
    </w:r>
    <w:r>
      <w:rPr>
        <w:rFonts w:ascii="Calibri Light" w:hAnsi="Calibri Light"/>
        <w:color w:val="7B7B7B"/>
      </w:rPr>
      <w:tab/>
      <w:t>www.e</w:t>
    </w:r>
    <w:r w:rsidR="001B3668">
      <w:rPr>
        <w:rFonts w:ascii="Calibri Light" w:hAnsi="Calibri Light"/>
        <w:color w:val="7B7B7B"/>
      </w:rPr>
      <w:t>kl</w:t>
    </w:r>
    <w:r>
      <w:rPr>
        <w:rFonts w:ascii="Calibri Light" w:hAnsi="Calibri Light"/>
        <w:color w:val="7B7B7B"/>
      </w:rPr>
      <w:t>.fi</w:t>
    </w:r>
  </w:p>
  <w:p w14:paraId="3088C75E" w14:textId="77777777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Haapaniemenkatu 14, PL 168</w:t>
    </w:r>
  </w:p>
  <w:p w14:paraId="0A554050" w14:textId="77777777" w:rsidR="00A763FE" w:rsidRPr="004018BF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00530 Helsinki</w:t>
    </w:r>
  </w:p>
  <w:p w14:paraId="0390E467" w14:textId="77777777" w:rsidR="00A763FE" w:rsidRDefault="00A763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6AF6" w14:textId="77777777" w:rsidR="00812E51" w:rsidRDefault="00812E51" w:rsidP="00A763FE">
      <w:pPr>
        <w:spacing w:after="0" w:line="240" w:lineRule="auto"/>
      </w:pPr>
      <w:r>
        <w:separator/>
      </w:r>
    </w:p>
  </w:footnote>
  <w:footnote w:type="continuationSeparator" w:id="0">
    <w:p w14:paraId="143E75C0" w14:textId="77777777" w:rsidR="00812E51" w:rsidRDefault="00812E51" w:rsidP="00A7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DC53" w14:textId="77777777" w:rsidR="00CC23B9" w:rsidRDefault="00CC23B9">
    <w:pPr>
      <w:pStyle w:val="Yltunniste"/>
    </w:pPr>
    <w:r>
      <w:rPr>
        <w:noProof/>
      </w:rPr>
      <w:drawing>
        <wp:inline distT="0" distB="0" distL="0" distR="0" wp14:anchorId="4760FD72" wp14:editId="6EE7EB95">
          <wp:extent cx="1927673" cy="65722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366" cy="66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1B70"/>
    <w:multiLevelType w:val="hybridMultilevel"/>
    <w:tmpl w:val="8D7E840C"/>
    <w:lvl w:ilvl="0" w:tplc="315A9EF4">
      <w:start w:val="2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53D2E71"/>
    <w:multiLevelType w:val="hybridMultilevel"/>
    <w:tmpl w:val="9B9067CC"/>
    <w:lvl w:ilvl="0" w:tplc="C51E9B8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040788428">
    <w:abstractNumId w:val="1"/>
  </w:num>
  <w:num w:numId="2" w16cid:durableId="45182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BA"/>
    <w:rsid w:val="00042790"/>
    <w:rsid w:val="00054B3A"/>
    <w:rsid w:val="00057ED8"/>
    <w:rsid w:val="000730BC"/>
    <w:rsid w:val="000C3BE7"/>
    <w:rsid w:val="000C7D58"/>
    <w:rsid w:val="00161421"/>
    <w:rsid w:val="00170F1F"/>
    <w:rsid w:val="00186FE2"/>
    <w:rsid w:val="00197FBF"/>
    <w:rsid w:val="001A34ED"/>
    <w:rsid w:val="001B3668"/>
    <w:rsid w:val="001B5C4B"/>
    <w:rsid w:val="001D1DDB"/>
    <w:rsid w:val="00216E10"/>
    <w:rsid w:val="002245BD"/>
    <w:rsid w:val="00230013"/>
    <w:rsid w:val="00231345"/>
    <w:rsid w:val="00283D2B"/>
    <w:rsid w:val="002914FB"/>
    <w:rsid w:val="002B0D61"/>
    <w:rsid w:val="002C7313"/>
    <w:rsid w:val="002D1DBA"/>
    <w:rsid w:val="002D1DF1"/>
    <w:rsid w:val="002D7F0D"/>
    <w:rsid w:val="00307863"/>
    <w:rsid w:val="003143CF"/>
    <w:rsid w:val="00322B30"/>
    <w:rsid w:val="00326CC9"/>
    <w:rsid w:val="00346DE9"/>
    <w:rsid w:val="00347C9F"/>
    <w:rsid w:val="00356FAF"/>
    <w:rsid w:val="003657C0"/>
    <w:rsid w:val="00373AFC"/>
    <w:rsid w:val="00383C23"/>
    <w:rsid w:val="003A392D"/>
    <w:rsid w:val="003B398A"/>
    <w:rsid w:val="003D0428"/>
    <w:rsid w:val="003D6CDF"/>
    <w:rsid w:val="003F0752"/>
    <w:rsid w:val="0041375B"/>
    <w:rsid w:val="00421368"/>
    <w:rsid w:val="004272BA"/>
    <w:rsid w:val="00494AAF"/>
    <w:rsid w:val="004E37C4"/>
    <w:rsid w:val="004E774C"/>
    <w:rsid w:val="004F1B17"/>
    <w:rsid w:val="005041E9"/>
    <w:rsid w:val="00545222"/>
    <w:rsid w:val="00561054"/>
    <w:rsid w:val="00566646"/>
    <w:rsid w:val="00573BD4"/>
    <w:rsid w:val="005C66D9"/>
    <w:rsid w:val="005D11E5"/>
    <w:rsid w:val="005D3E1E"/>
    <w:rsid w:val="00632E2B"/>
    <w:rsid w:val="00633BD1"/>
    <w:rsid w:val="006874BF"/>
    <w:rsid w:val="006F1F4D"/>
    <w:rsid w:val="007315F6"/>
    <w:rsid w:val="00746CBC"/>
    <w:rsid w:val="0075063F"/>
    <w:rsid w:val="007C5EFD"/>
    <w:rsid w:val="007E1054"/>
    <w:rsid w:val="007F0929"/>
    <w:rsid w:val="00812E51"/>
    <w:rsid w:val="008218CA"/>
    <w:rsid w:val="00844B42"/>
    <w:rsid w:val="008568FC"/>
    <w:rsid w:val="008669EC"/>
    <w:rsid w:val="0089053D"/>
    <w:rsid w:val="008B7207"/>
    <w:rsid w:val="008D1A75"/>
    <w:rsid w:val="008E57D2"/>
    <w:rsid w:val="008F0BD7"/>
    <w:rsid w:val="008F19C1"/>
    <w:rsid w:val="00950784"/>
    <w:rsid w:val="009D2081"/>
    <w:rsid w:val="009E628E"/>
    <w:rsid w:val="00A12DFB"/>
    <w:rsid w:val="00A35333"/>
    <w:rsid w:val="00A763FE"/>
    <w:rsid w:val="00AC1B29"/>
    <w:rsid w:val="00AF1D9B"/>
    <w:rsid w:val="00B31B7B"/>
    <w:rsid w:val="00B33A04"/>
    <w:rsid w:val="00B47344"/>
    <w:rsid w:val="00B66C46"/>
    <w:rsid w:val="00B93BBD"/>
    <w:rsid w:val="00BB0A0B"/>
    <w:rsid w:val="00BB7F48"/>
    <w:rsid w:val="00BE5277"/>
    <w:rsid w:val="00C210BE"/>
    <w:rsid w:val="00C318B0"/>
    <w:rsid w:val="00C35E8B"/>
    <w:rsid w:val="00C536EA"/>
    <w:rsid w:val="00C640FE"/>
    <w:rsid w:val="00C72098"/>
    <w:rsid w:val="00CB4154"/>
    <w:rsid w:val="00CB6730"/>
    <w:rsid w:val="00CC23B9"/>
    <w:rsid w:val="00CE6D17"/>
    <w:rsid w:val="00D5185D"/>
    <w:rsid w:val="00D54BF4"/>
    <w:rsid w:val="00D915E9"/>
    <w:rsid w:val="00DB58D0"/>
    <w:rsid w:val="00DF0CDE"/>
    <w:rsid w:val="00E30D6B"/>
    <w:rsid w:val="00E36B16"/>
    <w:rsid w:val="00E519FC"/>
    <w:rsid w:val="00E54FD9"/>
    <w:rsid w:val="00E75E76"/>
    <w:rsid w:val="00E82E5F"/>
    <w:rsid w:val="00E93881"/>
    <w:rsid w:val="00EA2C38"/>
    <w:rsid w:val="00EF76D9"/>
    <w:rsid w:val="00F131B2"/>
    <w:rsid w:val="00F2413E"/>
    <w:rsid w:val="00F3132E"/>
    <w:rsid w:val="00F457F1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0CB3"/>
  <w15:chartTrackingRefBased/>
  <w15:docId w15:val="{88C582A3-0083-4C2E-A0A8-F3C9293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7FB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763FE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763FE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63FE"/>
  </w:style>
  <w:style w:type="paragraph" w:styleId="Alatunniste">
    <w:name w:val="footer"/>
    <w:basedOn w:val="Normaali"/>
    <w:link w:val="Ala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63FE"/>
  </w:style>
  <w:style w:type="paragraph" w:styleId="Seliteteksti">
    <w:name w:val="Balloon Text"/>
    <w:basedOn w:val="Normaali"/>
    <w:link w:val="SelitetekstiChar"/>
    <w:uiPriority w:val="99"/>
    <w:semiHidden/>
    <w:unhideWhenUsed/>
    <w:rsid w:val="00A1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2DFB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0D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ko.utriainen@ekl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rkko.utriainen@ekl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rkko.utriainen@ekl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10</cp:revision>
  <cp:lastPrinted>2025-03-10T13:27:00Z</cp:lastPrinted>
  <dcterms:created xsi:type="dcterms:W3CDTF">2025-03-10T13:04:00Z</dcterms:created>
  <dcterms:modified xsi:type="dcterms:W3CDTF">2025-03-21T10:29:00Z</dcterms:modified>
</cp:coreProperties>
</file>